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 xml:space="preserve"> ПРОВЕДЕНИЯ САМООБСЛЕДОВАНИЯ ОБРАЗОВАТЕЛЬНОЙ ОРГАНИЗАЦИЕЙ</w:t>
      </w: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</w:t>
      </w: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 xml:space="preserve"> от 14 июня 2013 г. № 462</w:t>
      </w: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>Зарегистрировано Министерством юстиции Российской Федерации</w:t>
      </w: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 xml:space="preserve"> 27 июня 2013 г. Регистрационный № 28908</w:t>
      </w: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>В соответствии с пунктом 3 части 2 статьи 29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 приказываю:</w:t>
      </w: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>1. Утвердить прилагаемый Порядок проведения самообследования образовательной организацией.</w:t>
      </w: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>2. Признать утратившим силу приказ Министерства образования и науки Российской Федерации от 26 января 2012 г. № 53 "Об утверждении Правил проведения образовательным учреждением или научной организацией самообследования" (зарегистрирован Минюстом России 12 апреля 2012 г., регистрационный № 23821).</w:t>
      </w: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>3. Настоящий приказ вступает в силу с 1 сентября 2013 года.</w:t>
      </w: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>Министр</w:t>
      </w: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 xml:space="preserve"> Д.В.ЛИВАНОВ</w:t>
      </w: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>Утвержден</w:t>
      </w: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</w:t>
      </w: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 xml:space="preserve"> и науки Российской Федерации</w:t>
      </w: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 xml:space="preserve"> от 14 июня 2013 г. № 462</w:t>
      </w: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>ПОРЯДОК</w:t>
      </w: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 xml:space="preserve"> ПРОВЕДЕНИЯ САМООБСЛЕДОВАНИЯ ОБРАЗОВАТЕЛЬНОЙ ОРГАНИЗАЦИЕЙ</w:t>
      </w:r>
    </w:p>
    <w:p w:rsidR="003563CF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3CF" w:rsidRPr="003563CF" w:rsidRDefault="003563CF" w:rsidP="003563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проведения самообследования образовательной организацией (далее - организации).</w:t>
      </w:r>
    </w:p>
    <w:p w:rsidR="003563CF" w:rsidRPr="003563CF" w:rsidRDefault="003563CF" w:rsidP="003563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>2.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</w:t>
      </w:r>
    </w:p>
    <w:p w:rsidR="003563CF" w:rsidRPr="003563CF" w:rsidRDefault="003563CF" w:rsidP="003563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563CF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3563CF">
        <w:rPr>
          <w:rFonts w:ascii="Times New Roman" w:hAnsi="Times New Roman" w:cs="Times New Roman"/>
          <w:sz w:val="24"/>
          <w:szCs w:val="24"/>
        </w:rPr>
        <w:t xml:space="preserve"> проводится организацией ежегодно.</w:t>
      </w:r>
    </w:p>
    <w:p w:rsidR="003563CF" w:rsidRPr="003563CF" w:rsidRDefault="003563CF" w:rsidP="003563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>4. Процедура самообследования включает в себя следующие этапы:</w:t>
      </w:r>
    </w:p>
    <w:p w:rsidR="003563CF" w:rsidRPr="003563CF" w:rsidRDefault="003563CF" w:rsidP="003563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 xml:space="preserve">планирование и подготовку работ по </w:t>
      </w:r>
      <w:proofErr w:type="spellStart"/>
      <w:r w:rsidRPr="003563CF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3563CF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3563CF" w:rsidRPr="003563CF" w:rsidRDefault="003563CF" w:rsidP="003563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>организацию и проведение самообследования в организации;</w:t>
      </w:r>
    </w:p>
    <w:p w:rsidR="003563CF" w:rsidRPr="003563CF" w:rsidRDefault="003563CF" w:rsidP="003563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>обобщение полученных результатов и на их основе формирование отчета;</w:t>
      </w:r>
    </w:p>
    <w:p w:rsidR="003563CF" w:rsidRPr="003563CF" w:rsidRDefault="003563CF" w:rsidP="003563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3563CF" w:rsidRPr="003563CF" w:rsidRDefault="003563CF" w:rsidP="003563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3CF" w:rsidRPr="003563CF" w:rsidRDefault="003563CF" w:rsidP="003563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lastRenderedPageBreak/>
        <w:t>5. Сроки, форма проведения самообследования, состав лиц, привлекаемых для его проведения, определяются организацией самостоятельно.</w:t>
      </w:r>
    </w:p>
    <w:p w:rsidR="003563CF" w:rsidRPr="003563CF" w:rsidRDefault="003563CF" w:rsidP="003563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563CF">
        <w:rPr>
          <w:rFonts w:ascii="Times New Roman" w:hAnsi="Times New Roman" w:cs="Times New Roman"/>
          <w:sz w:val="24"/>
          <w:szCs w:val="24"/>
        </w:rPr>
        <w:t xml:space="preserve">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 w:rsidRPr="003563CF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3563CF">
        <w:rPr>
          <w:rFonts w:ascii="Times New Roman" w:hAnsi="Times New Roman" w:cs="Times New Roman"/>
          <w:sz w:val="24"/>
          <w:szCs w:val="24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3563CF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3563CF">
        <w:rPr>
          <w:rFonts w:ascii="Times New Roman" w:hAnsi="Times New Roman" w:cs="Times New Roman"/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  <w:proofErr w:type="gramEnd"/>
    </w:p>
    <w:p w:rsidR="003563CF" w:rsidRPr="003563CF" w:rsidRDefault="003563CF" w:rsidP="003563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563CF" w:rsidRPr="003563CF" w:rsidRDefault="003563CF" w:rsidP="003563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>&lt;1&gt; Пункт 3 части 2 статьи 29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3563CF" w:rsidRPr="003563CF" w:rsidRDefault="003563CF" w:rsidP="003563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 xml:space="preserve">7.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3563CF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3563CF">
        <w:rPr>
          <w:rFonts w:ascii="Times New Roman" w:hAnsi="Times New Roman" w:cs="Times New Roman"/>
          <w:sz w:val="24"/>
          <w:szCs w:val="24"/>
        </w:rPr>
        <w:t>.</w:t>
      </w:r>
    </w:p>
    <w:p w:rsidR="003563CF" w:rsidRPr="003563CF" w:rsidRDefault="003563CF" w:rsidP="003563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3563CF" w:rsidRPr="003563CF" w:rsidRDefault="003563CF" w:rsidP="003563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>Отчет подписывается руководителем организации и заверяется ее печатью.</w:t>
      </w:r>
    </w:p>
    <w:p w:rsidR="008201C1" w:rsidRPr="003563CF" w:rsidRDefault="003563CF" w:rsidP="00356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C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563CF">
        <w:rPr>
          <w:rFonts w:ascii="Times New Roman" w:hAnsi="Times New Roman" w:cs="Times New Roman"/>
          <w:sz w:val="24"/>
          <w:szCs w:val="24"/>
        </w:rPr>
        <w:t>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  <w:proofErr w:type="gramEnd"/>
    </w:p>
    <w:sectPr w:rsidR="008201C1" w:rsidRPr="003563CF" w:rsidSect="0082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63CF"/>
    <w:rsid w:val="003563CF"/>
    <w:rsid w:val="005C6750"/>
    <w:rsid w:val="0082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3487</Characters>
  <Application>Microsoft Office Word</Application>
  <DocSecurity>0</DocSecurity>
  <Lines>29</Lines>
  <Paragraphs>8</Paragraphs>
  <ScaleCrop>false</ScaleCrop>
  <Company>Grizli777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САМОЛЁТ-2011</dc:creator>
  <cp:lastModifiedBy>ASUS</cp:lastModifiedBy>
  <cp:revision>2</cp:revision>
  <dcterms:created xsi:type="dcterms:W3CDTF">2014-03-14T07:27:00Z</dcterms:created>
  <dcterms:modified xsi:type="dcterms:W3CDTF">2014-03-14T07:27:00Z</dcterms:modified>
</cp:coreProperties>
</file>